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38" w:rsidRDefault="00595BD0" w:rsidP="008B6753">
      <w:pPr>
        <w:pStyle w:val="a3"/>
        <w:ind w:left="1146" w:hanging="11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00400" cy="1819275"/>
            <wp:effectExtent l="0" t="0" r="0" b="9525"/>
            <wp:docPr id="1" name="Image 1" descr="C:\Users\Марго\Desktop\сайт июнь\8y9EsRDK_w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Марго\Desktop\сайт июнь\8y9EsRDK_w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076" cy="185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D38" w:rsidRDefault="00595BD0">
      <w:pPr>
        <w:pStyle w:val="a3"/>
        <w:spacing w:line="242" w:lineRule="auto"/>
        <w:ind w:left="6611" w:firstLine="1844"/>
      </w:pPr>
      <w:r>
        <w:rPr>
          <w:spacing w:val="-2"/>
        </w:rPr>
        <w:t xml:space="preserve">Утверждаю </w:t>
      </w:r>
      <w:r>
        <w:t>Главный</w:t>
      </w:r>
      <w:r>
        <w:rPr>
          <w:spacing w:val="-3"/>
        </w:rPr>
        <w:t xml:space="preserve"> </w:t>
      </w:r>
      <w:r>
        <w:t xml:space="preserve">врач ГУЗ </w:t>
      </w:r>
      <w:r>
        <w:rPr>
          <w:spacing w:val="-2"/>
        </w:rPr>
        <w:t>«ЛГП№1»</w:t>
      </w:r>
    </w:p>
    <w:p w:rsidR="00FD4D38" w:rsidRDefault="008B6753">
      <w:pPr>
        <w:pStyle w:val="a3"/>
        <w:spacing w:line="271" w:lineRule="exact"/>
        <w:ind w:right="415"/>
        <w:jc w:val="right"/>
      </w:pPr>
      <w:r>
        <w:t xml:space="preserve">М.М. Гулевская </w:t>
      </w:r>
    </w:p>
    <w:p w:rsidR="00FD4D38" w:rsidRDefault="00FD4D38">
      <w:pPr>
        <w:pStyle w:val="a3"/>
        <w:spacing w:before="217"/>
      </w:pPr>
    </w:p>
    <w:p w:rsidR="00FD4D38" w:rsidRDefault="00595BD0">
      <w:pPr>
        <w:ind w:right="346"/>
        <w:jc w:val="center"/>
        <w:rPr>
          <w:b/>
        </w:rPr>
      </w:pPr>
      <w:r>
        <w:rPr>
          <w:b/>
          <w:color w:val="00AFEF"/>
        </w:rPr>
        <w:t>ГРАФИК</w:t>
      </w:r>
      <w:r>
        <w:rPr>
          <w:b/>
          <w:color w:val="00AFEF"/>
          <w:spacing w:val="-7"/>
        </w:rPr>
        <w:t xml:space="preserve"> </w:t>
      </w:r>
      <w:r>
        <w:rPr>
          <w:b/>
          <w:color w:val="00AFEF"/>
        </w:rPr>
        <w:t>РАБОТЫ</w:t>
      </w:r>
      <w:r>
        <w:rPr>
          <w:b/>
          <w:color w:val="00AFEF"/>
          <w:spacing w:val="-4"/>
        </w:rPr>
        <w:t xml:space="preserve"> </w:t>
      </w:r>
      <w:r>
        <w:rPr>
          <w:b/>
          <w:color w:val="00AFEF"/>
        </w:rPr>
        <w:t>ШКОЛ</w:t>
      </w:r>
      <w:r>
        <w:rPr>
          <w:b/>
          <w:color w:val="00AFEF"/>
          <w:spacing w:val="-5"/>
        </w:rPr>
        <w:t xml:space="preserve"> </w:t>
      </w:r>
      <w:r>
        <w:rPr>
          <w:b/>
          <w:color w:val="00AFEF"/>
        </w:rPr>
        <w:t>ЗДОРОВЬЯ</w:t>
      </w:r>
      <w:r>
        <w:rPr>
          <w:b/>
          <w:color w:val="00AFEF"/>
          <w:spacing w:val="-4"/>
        </w:rPr>
        <w:t xml:space="preserve"> </w:t>
      </w:r>
      <w:r>
        <w:rPr>
          <w:b/>
          <w:color w:val="00AFEF"/>
        </w:rPr>
        <w:t>на</w:t>
      </w:r>
      <w:r>
        <w:rPr>
          <w:b/>
          <w:color w:val="00AFEF"/>
          <w:spacing w:val="-7"/>
        </w:rPr>
        <w:t xml:space="preserve"> </w:t>
      </w:r>
      <w:r w:rsidR="00B7754E">
        <w:rPr>
          <w:b/>
          <w:color w:val="00AFEF"/>
        </w:rPr>
        <w:t>2025</w:t>
      </w:r>
      <w:r>
        <w:rPr>
          <w:b/>
          <w:color w:val="00AFEF"/>
          <w:spacing w:val="-12"/>
        </w:rPr>
        <w:t xml:space="preserve"> </w:t>
      </w:r>
      <w:r>
        <w:rPr>
          <w:b/>
          <w:color w:val="00AFEF"/>
          <w:spacing w:val="-5"/>
        </w:rPr>
        <w:t>год</w:t>
      </w:r>
    </w:p>
    <w:p w:rsidR="00FD4D38" w:rsidRDefault="00FD4D38">
      <w:pPr>
        <w:pStyle w:val="a3"/>
        <w:rPr>
          <w:b/>
          <w:sz w:val="20"/>
        </w:rPr>
      </w:pPr>
    </w:p>
    <w:p w:rsidR="00FD4D38" w:rsidRDefault="00FD4D38">
      <w:pPr>
        <w:pStyle w:val="a3"/>
        <w:spacing w:before="4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714"/>
        <w:gridCol w:w="1421"/>
        <w:gridCol w:w="1579"/>
        <w:gridCol w:w="1373"/>
        <w:gridCol w:w="1897"/>
        <w:gridCol w:w="1369"/>
      </w:tblGrid>
      <w:tr w:rsidR="00FD4D38">
        <w:trPr>
          <w:trHeight w:val="1377"/>
        </w:trPr>
        <w:tc>
          <w:tcPr>
            <w:tcW w:w="543" w:type="dxa"/>
          </w:tcPr>
          <w:p w:rsidR="00FD4D38" w:rsidRDefault="00595BD0">
            <w:pPr>
              <w:pStyle w:val="TableParagraph"/>
              <w:spacing w:line="237" w:lineRule="auto"/>
              <w:ind w:right="91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714" w:type="dxa"/>
          </w:tcPr>
          <w:p w:rsidR="00FD4D38" w:rsidRDefault="00595BD0">
            <w:pPr>
              <w:pStyle w:val="TableParagraph"/>
              <w:spacing w:line="237" w:lineRule="auto"/>
              <w:ind w:left="508" w:right="89" w:hanging="39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школы</w:t>
            </w:r>
          </w:p>
        </w:tc>
        <w:tc>
          <w:tcPr>
            <w:tcW w:w="1421" w:type="dxa"/>
          </w:tcPr>
          <w:p w:rsidR="00FD4D38" w:rsidRDefault="00595BD0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1579" w:type="dxa"/>
          </w:tcPr>
          <w:p w:rsidR="00FD4D38" w:rsidRDefault="00595BD0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373" w:type="dxa"/>
          </w:tcPr>
          <w:p w:rsidR="00FD4D38" w:rsidRDefault="00595BD0">
            <w:pPr>
              <w:pStyle w:val="TableParagraph"/>
              <w:ind w:left="130" w:right="119" w:hanging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Кратность, </w:t>
            </w:r>
            <w:proofErr w:type="gramStart"/>
            <w:r>
              <w:rPr>
                <w:spacing w:val="-2"/>
                <w:sz w:val="24"/>
              </w:rPr>
              <w:t xml:space="preserve">продолжи- </w:t>
            </w:r>
            <w:proofErr w:type="spellStart"/>
            <w:r>
              <w:rPr>
                <w:spacing w:val="-2"/>
                <w:sz w:val="24"/>
              </w:rPr>
              <w:t>тельность</w:t>
            </w:r>
            <w:proofErr w:type="spellEnd"/>
            <w:proofErr w:type="gramEnd"/>
            <w:r>
              <w:rPr>
                <w:spacing w:val="-2"/>
                <w:sz w:val="24"/>
              </w:rPr>
              <w:t>, количеств</w:t>
            </w:r>
          </w:p>
          <w:p w:rsidR="00FD4D38" w:rsidRDefault="00595BD0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897" w:type="dxa"/>
          </w:tcPr>
          <w:p w:rsidR="00FD4D38" w:rsidRDefault="00595BD0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369" w:type="dxa"/>
          </w:tcPr>
          <w:p w:rsidR="00FD4D38" w:rsidRDefault="00595BD0">
            <w:pPr>
              <w:pStyle w:val="TableParagraph"/>
              <w:spacing w:line="273" w:lineRule="exact"/>
              <w:ind w:left="260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</w:tr>
      <w:tr w:rsidR="00FD4D38">
        <w:trPr>
          <w:trHeight w:val="1564"/>
        </w:trPr>
        <w:tc>
          <w:tcPr>
            <w:tcW w:w="543" w:type="dxa"/>
          </w:tcPr>
          <w:p w:rsidR="00FD4D38" w:rsidRDefault="00595B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4" w:type="dxa"/>
          </w:tcPr>
          <w:p w:rsidR="00FD4D38" w:rsidRDefault="00595BD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 </w:t>
            </w:r>
            <w:r>
              <w:rPr>
                <w:sz w:val="24"/>
              </w:rPr>
              <w:t xml:space="preserve">здоровья для больных с </w:t>
            </w:r>
            <w:r>
              <w:rPr>
                <w:spacing w:val="-2"/>
                <w:sz w:val="24"/>
              </w:rPr>
              <w:t>артериальной гипертонией</w:t>
            </w:r>
          </w:p>
        </w:tc>
        <w:tc>
          <w:tcPr>
            <w:tcW w:w="1421" w:type="dxa"/>
          </w:tcPr>
          <w:p w:rsidR="00FD4D38" w:rsidRDefault="00595BD0">
            <w:pPr>
              <w:pStyle w:val="TableParagraph"/>
              <w:spacing w:before="1"/>
              <w:ind w:left="570" w:right="222" w:hanging="240"/>
            </w:pPr>
            <w:r>
              <w:rPr>
                <w:spacing w:val="-2"/>
              </w:rPr>
              <w:t xml:space="preserve">Липецк, </w:t>
            </w:r>
            <w:r>
              <w:rPr>
                <w:color w:val="111111"/>
                <w:spacing w:val="-4"/>
              </w:rPr>
              <w:t>ул.</w:t>
            </w:r>
          </w:p>
          <w:p w:rsidR="00FD4D38" w:rsidRDefault="00595BD0">
            <w:pPr>
              <w:pStyle w:val="TableParagraph"/>
              <w:ind w:left="489" w:right="222" w:hanging="260"/>
            </w:pPr>
            <w:r>
              <w:rPr>
                <w:color w:val="111111"/>
                <w:spacing w:val="-2"/>
              </w:rPr>
              <w:t xml:space="preserve">Советская </w:t>
            </w:r>
            <w:r>
              <w:rPr>
                <w:color w:val="111111"/>
              </w:rPr>
              <w:t>д. 26</w:t>
            </w:r>
          </w:p>
          <w:p w:rsidR="00FD4D38" w:rsidRDefault="00595BD0">
            <w:pPr>
              <w:pStyle w:val="TableParagraph"/>
              <w:spacing w:line="274" w:lineRule="exact"/>
              <w:ind w:left="551" w:hanging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579" w:type="dxa"/>
          </w:tcPr>
          <w:p w:rsidR="00FD4D38" w:rsidRDefault="00595BD0">
            <w:pPr>
              <w:pStyle w:val="TableParagraph"/>
              <w:spacing w:line="242" w:lineRule="auto"/>
              <w:ind w:left="427" w:right="332" w:hanging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Пятница </w:t>
            </w:r>
            <w:r>
              <w:rPr>
                <w:sz w:val="24"/>
              </w:rPr>
              <w:t>с 15-00</w:t>
            </w:r>
          </w:p>
        </w:tc>
        <w:tc>
          <w:tcPr>
            <w:tcW w:w="1373" w:type="dxa"/>
          </w:tcPr>
          <w:p w:rsidR="00FD4D38" w:rsidRDefault="00595BD0">
            <w:pPr>
              <w:pStyle w:val="TableParagraph"/>
              <w:spacing w:line="273" w:lineRule="exact"/>
              <w:ind w:lef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занятий</w:t>
            </w:r>
          </w:p>
          <w:p w:rsidR="00FD4D38" w:rsidRDefault="00595BD0">
            <w:pPr>
              <w:pStyle w:val="TableParagraph"/>
              <w:spacing w:before="2"/>
              <w:ind w:left="365" w:right="358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60 </w:t>
            </w:r>
            <w:r>
              <w:rPr>
                <w:spacing w:val="-2"/>
                <w:sz w:val="24"/>
              </w:rPr>
              <w:t xml:space="preserve">минут </w:t>
            </w:r>
            <w:r>
              <w:rPr>
                <w:spacing w:val="-4"/>
                <w:sz w:val="24"/>
              </w:rPr>
              <w:t>8-10</w:t>
            </w:r>
          </w:p>
          <w:p w:rsidR="00FD4D38" w:rsidRDefault="00595BD0">
            <w:pPr>
              <w:pStyle w:val="TableParagraph"/>
              <w:spacing w:line="274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97" w:type="dxa"/>
          </w:tcPr>
          <w:p w:rsidR="00FD4D38" w:rsidRDefault="008B6753">
            <w:pPr>
              <w:pStyle w:val="TableParagraph"/>
              <w:ind w:left="337" w:right="328" w:hanging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Терапевт</w:t>
            </w:r>
          </w:p>
          <w:p w:rsidR="008B6753" w:rsidRDefault="008B6753">
            <w:pPr>
              <w:pStyle w:val="TableParagraph"/>
              <w:ind w:left="337" w:right="328" w:hanging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Набойкина</w:t>
            </w:r>
            <w:proofErr w:type="spellEnd"/>
            <w:r>
              <w:rPr>
                <w:spacing w:val="-2"/>
                <w:sz w:val="24"/>
              </w:rPr>
              <w:t xml:space="preserve"> И.А.</w:t>
            </w:r>
          </w:p>
        </w:tc>
        <w:tc>
          <w:tcPr>
            <w:tcW w:w="1369" w:type="dxa"/>
          </w:tcPr>
          <w:p w:rsidR="00FD4D38" w:rsidRDefault="00595BD0">
            <w:pPr>
              <w:pStyle w:val="TableParagraph"/>
              <w:spacing w:before="275" w:line="275" w:lineRule="exact"/>
              <w:ind w:left="24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56-68-</w:t>
            </w:r>
            <w:r>
              <w:rPr>
                <w:color w:val="111111"/>
                <w:spacing w:val="-5"/>
                <w:sz w:val="24"/>
              </w:rPr>
              <w:t>36</w:t>
            </w:r>
          </w:p>
          <w:p w:rsidR="00FD4D38" w:rsidRDefault="00595BD0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r>
              <w:rPr>
                <w:sz w:val="24"/>
              </w:rPr>
              <w:t xml:space="preserve"> доб.209</w:t>
            </w:r>
          </w:p>
        </w:tc>
      </w:tr>
      <w:tr w:rsidR="00FD4D38">
        <w:trPr>
          <w:trHeight w:val="1564"/>
        </w:trPr>
        <w:tc>
          <w:tcPr>
            <w:tcW w:w="543" w:type="dxa"/>
          </w:tcPr>
          <w:p w:rsidR="00FD4D38" w:rsidRDefault="00595B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4" w:type="dxa"/>
          </w:tcPr>
          <w:p w:rsidR="00FD4D38" w:rsidRDefault="00595BD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больных с </w:t>
            </w:r>
            <w:r>
              <w:rPr>
                <w:spacing w:val="-2"/>
                <w:sz w:val="24"/>
              </w:rPr>
              <w:t>бронхиальной астмой</w:t>
            </w:r>
          </w:p>
        </w:tc>
        <w:tc>
          <w:tcPr>
            <w:tcW w:w="1421" w:type="dxa"/>
          </w:tcPr>
          <w:p w:rsidR="00FD4D38" w:rsidRDefault="00595BD0">
            <w:pPr>
              <w:pStyle w:val="TableParagraph"/>
              <w:spacing w:before="3" w:line="237" w:lineRule="auto"/>
              <w:ind w:left="570" w:right="222" w:hanging="240"/>
            </w:pPr>
            <w:r>
              <w:rPr>
                <w:spacing w:val="-2"/>
              </w:rPr>
              <w:t xml:space="preserve">Липецк, </w:t>
            </w:r>
            <w:r>
              <w:rPr>
                <w:color w:val="111111"/>
                <w:spacing w:val="-4"/>
              </w:rPr>
              <w:t>ул.</w:t>
            </w:r>
          </w:p>
          <w:p w:rsidR="00FD4D38" w:rsidRDefault="00595BD0">
            <w:pPr>
              <w:pStyle w:val="TableParagraph"/>
              <w:spacing w:before="1"/>
              <w:ind w:left="489" w:right="222" w:hanging="260"/>
            </w:pPr>
            <w:r>
              <w:rPr>
                <w:color w:val="111111"/>
                <w:spacing w:val="-2"/>
              </w:rPr>
              <w:t xml:space="preserve">Советская </w:t>
            </w:r>
            <w:r>
              <w:rPr>
                <w:color w:val="111111"/>
              </w:rPr>
              <w:t>д. 26</w:t>
            </w:r>
          </w:p>
          <w:p w:rsidR="00FD4D38" w:rsidRDefault="00595BD0">
            <w:pPr>
              <w:pStyle w:val="TableParagraph"/>
              <w:spacing w:line="274" w:lineRule="exact"/>
              <w:ind w:left="551" w:hanging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579" w:type="dxa"/>
          </w:tcPr>
          <w:p w:rsidR="00FD4D38" w:rsidRDefault="00595BD0">
            <w:pPr>
              <w:pStyle w:val="TableParagraph"/>
              <w:spacing w:line="242" w:lineRule="auto"/>
              <w:ind w:left="427" w:right="34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Понедельник </w:t>
            </w:r>
            <w:r>
              <w:rPr>
                <w:sz w:val="24"/>
              </w:rPr>
              <w:t>с 15-00</w:t>
            </w:r>
          </w:p>
        </w:tc>
        <w:tc>
          <w:tcPr>
            <w:tcW w:w="1373" w:type="dxa"/>
          </w:tcPr>
          <w:p w:rsidR="00FD4D38" w:rsidRDefault="00595BD0">
            <w:pPr>
              <w:pStyle w:val="TableParagraph"/>
              <w:spacing w:line="273" w:lineRule="exact"/>
              <w:ind w:lef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занятий</w:t>
            </w:r>
          </w:p>
          <w:p w:rsidR="00FD4D38" w:rsidRDefault="00595BD0">
            <w:pPr>
              <w:pStyle w:val="TableParagraph"/>
              <w:spacing w:before="2"/>
              <w:ind w:left="365" w:right="358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90 </w:t>
            </w:r>
            <w:r>
              <w:rPr>
                <w:spacing w:val="-2"/>
                <w:sz w:val="24"/>
              </w:rPr>
              <w:t xml:space="preserve">минут </w:t>
            </w:r>
            <w:r>
              <w:rPr>
                <w:spacing w:val="-4"/>
                <w:sz w:val="24"/>
              </w:rPr>
              <w:t>8-10</w:t>
            </w:r>
          </w:p>
          <w:p w:rsidR="00FD4D38" w:rsidRDefault="00595BD0">
            <w:pPr>
              <w:pStyle w:val="TableParagraph"/>
              <w:spacing w:line="274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97" w:type="dxa"/>
          </w:tcPr>
          <w:p w:rsidR="00FD4D38" w:rsidRDefault="00595BD0">
            <w:pPr>
              <w:pStyle w:val="TableParagraph"/>
              <w:ind w:left="236" w:right="232" w:firstLine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Терапевт Митрофанова </w:t>
            </w:r>
            <w:r>
              <w:rPr>
                <w:spacing w:val="-4"/>
                <w:sz w:val="24"/>
              </w:rPr>
              <w:t>М.Н</w:t>
            </w:r>
          </w:p>
        </w:tc>
        <w:tc>
          <w:tcPr>
            <w:tcW w:w="1369" w:type="dxa"/>
          </w:tcPr>
          <w:p w:rsidR="00FD4D38" w:rsidRDefault="00595BD0">
            <w:pPr>
              <w:pStyle w:val="TableParagraph"/>
              <w:spacing w:before="275" w:line="275" w:lineRule="exact"/>
              <w:ind w:left="24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56-68-</w:t>
            </w:r>
            <w:r>
              <w:rPr>
                <w:color w:val="111111"/>
                <w:spacing w:val="-5"/>
                <w:sz w:val="24"/>
              </w:rPr>
              <w:t>36</w:t>
            </w:r>
          </w:p>
          <w:p w:rsidR="00FD4D38" w:rsidRDefault="00595BD0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r>
              <w:rPr>
                <w:color w:val="111111"/>
                <w:sz w:val="24"/>
              </w:rPr>
              <w:t>доб.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5"/>
                <w:sz w:val="24"/>
              </w:rPr>
              <w:t>400</w:t>
            </w:r>
          </w:p>
        </w:tc>
      </w:tr>
      <w:tr w:rsidR="00FD4D38">
        <w:trPr>
          <w:trHeight w:val="1564"/>
        </w:trPr>
        <w:tc>
          <w:tcPr>
            <w:tcW w:w="543" w:type="dxa"/>
          </w:tcPr>
          <w:p w:rsidR="00FD4D38" w:rsidRDefault="00595B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4" w:type="dxa"/>
          </w:tcPr>
          <w:p w:rsidR="00FD4D38" w:rsidRDefault="00595BD0">
            <w:pPr>
              <w:pStyle w:val="TableParagraph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пожилых людей</w:t>
            </w:r>
          </w:p>
        </w:tc>
        <w:tc>
          <w:tcPr>
            <w:tcW w:w="1421" w:type="dxa"/>
          </w:tcPr>
          <w:p w:rsidR="00FD4D38" w:rsidRDefault="00595BD0">
            <w:pPr>
              <w:pStyle w:val="TableParagraph"/>
              <w:spacing w:before="3" w:line="237" w:lineRule="auto"/>
              <w:ind w:left="570" w:right="222" w:hanging="240"/>
            </w:pPr>
            <w:r>
              <w:rPr>
                <w:spacing w:val="-2"/>
              </w:rPr>
              <w:t xml:space="preserve">Липецк, </w:t>
            </w:r>
            <w:r>
              <w:rPr>
                <w:color w:val="111111"/>
                <w:spacing w:val="-4"/>
              </w:rPr>
              <w:t>ул.</w:t>
            </w:r>
          </w:p>
          <w:p w:rsidR="00FD4D38" w:rsidRDefault="00595BD0">
            <w:pPr>
              <w:pStyle w:val="TableParagraph"/>
              <w:spacing w:before="1"/>
              <w:ind w:left="489" w:right="222" w:hanging="260"/>
            </w:pPr>
            <w:r>
              <w:rPr>
                <w:color w:val="111111"/>
                <w:spacing w:val="-2"/>
              </w:rPr>
              <w:t xml:space="preserve">Советская </w:t>
            </w:r>
            <w:r>
              <w:rPr>
                <w:color w:val="111111"/>
              </w:rPr>
              <w:t>д. 26</w:t>
            </w:r>
          </w:p>
          <w:p w:rsidR="00FD4D38" w:rsidRDefault="00595BD0">
            <w:pPr>
              <w:pStyle w:val="TableParagraph"/>
              <w:spacing w:line="274" w:lineRule="exact"/>
              <w:ind w:left="551" w:hanging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579" w:type="dxa"/>
          </w:tcPr>
          <w:p w:rsidR="00FD4D38" w:rsidRDefault="00595BD0">
            <w:pPr>
              <w:pStyle w:val="TableParagraph"/>
              <w:spacing w:line="237" w:lineRule="auto"/>
              <w:ind w:left="427" w:right="408" w:firstLine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Среда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15-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373" w:type="dxa"/>
          </w:tcPr>
          <w:p w:rsidR="00FD4D38" w:rsidRDefault="00595BD0">
            <w:pPr>
              <w:pStyle w:val="TableParagraph"/>
              <w:spacing w:line="271" w:lineRule="exact"/>
              <w:ind w:lef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занятий</w:t>
            </w:r>
          </w:p>
          <w:p w:rsidR="00FD4D38" w:rsidRDefault="00595BD0">
            <w:pPr>
              <w:pStyle w:val="TableParagraph"/>
              <w:ind w:left="365" w:right="358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60 </w:t>
            </w:r>
            <w:r>
              <w:rPr>
                <w:spacing w:val="-2"/>
                <w:sz w:val="24"/>
              </w:rPr>
              <w:t xml:space="preserve">минут </w:t>
            </w:r>
            <w:r>
              <w:rPr>
                <w:spacing w:val="-4"/>
                <w:sz w:val="24"/>
              </w:rPr>
              <w:t>8-10</w:t>
            </w:r>
          </w:p>
          <w:p w:rsidR="00FD4D38" w:rsidRDefault="00595BD0">
            <w:pPr>
              <w:pStyle w:val="TableParagraph"/>
              <w:spacing w:before="1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97" w:type="dxa"/>
          </w:tcPr>
          <w:p w:rsidR="00FD4D38" w:rsidRDefault="00595BD0">
            <w:pPr>
              <w:pStyle w:val="TableParagraph"/>
              <w:ind w:left="337" w:right="328" w:hanging="3"/>
              <w:jc w:val="center"/>
              <w:rPr>
                <w:sz w:val="24"/>
              </w:rPr>
            </w:pPr>
            <w:r>
              <w:rPr>
                <w:sz w:val="24"/>
              </w:rPr>
              <w:t>Врач медицинской профилактики</w:t>
            </w:r>
          </w:p>
          <w:p w:rsidR="00595BD0" w:rsidRDefault="00595BD0">
            <w:pPr>
              <w:pStyle w:val="TableParagraph"/>
              <w:ind w:left="337" w:right="328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Бугакова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1369" w:type="dxa"/>
          </w:tcPr>
          <w:p w:rsidR="00FD4D38" w:rsidRDefault="00595BD0">
            <w:pPr>
              <w:pStyle w:val="TableParagraph"/>
              <w:spacing w:before="270"/>
              <w:ind w:left="24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56-68-</w:t>
            </w:r>
            <w:r>
              <w:rPr>
                <w:color w:val="111111"/>
                <w:spacing w:val="-5"/>
                <w:sz w:val="24"/>
              </w:rPr>
              <w:t>36</w:t>
            </w:r>
          </w:p>
          <w:p w:rsidR="00FD4D38" w:rsidRDefault="00595BD0">
            <w:pPr>
              <w:pStyle w:val="TableParagraph"/>
              <w:spacing w:before="2"/>
              <w:ind w:left="260"/>
              <w:rPr>
                <w:sz w:val="24"/>
              </w:rPr>
            </w:pPr>
            <w:r>
              <w:rPr>
                <w:color w:val="111111"/>
                <w:sz w:val="24"/>
              </w:rPr>
              <w:t>доб.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5"/>
                <w:sz w:val="24"/>
              </w:rPr>
              <w:t>209</w:t>
            </w:r>
          </w:p>
        </w:tc>
      </w:tr>
      <w:tr w:rsidR="00FD4D38" w:rsidTr="00595BD0">
        <w:trPr>
          <w:trHeight w:val="1656"/>
        </w:trPr>
        <w:tc>
          <w:tcPr>
            <w:tcW w:w="543" w:type="dxa"/>
            <w:tcBorders>
              <w:bottom w:val="single" w:sz="4" w:space="0" w:color="auto"/>
            </w:tcBorders>
          </w:tcPr>
          <w:p w:rsidR="00FD4D38" w:rsidRDefault="00595B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FD4D38" w:rsidRDefault="00595BD0">
            <w:pPr>
              <w:pStyle w:val="TableParagraph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больных с </w:t>
            </w:r>
            <w:r>
              <w:rPr>
                <w:spacing w:val="-2"/>
                <w:sz w:val="24"/>
              </w:rPr>
              <w:t>сахарным диабетом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FD4D38" w:rsidRDefault="00595BD0">
            <w:pPr>
              <w:pStyle w:val="TableParagraph"/>
              <w:spacing w:before="3" w:line="237" w:lineRule="auto"/>
              <w:ind w:left="570" w:right="222" w:hanging="240"/>
            </w:pPr>
            <w:r>
              <w:rPr>
                <w:spacing w:val="-2"/>
              </w:rPr>
              <w:t xml:space="preserve">Липецк, </w:t>
            </w:r>
            <w:r>
              <w:rPr>
                <w:color w:val="111111"/>
                <w:spacing w:val="-4"/>
              </w:rPr>
              <w:t>ул.</w:t>
            </w:r>
          </w:p>
          <w:p w:rsidR="00FD4D38" w:rsidRDefault="00595BD0">
            <w:pPr>
              <w:pStyle w:val="TableParagraph"/>
              <w:spacing w:before="1"/>
              <w:ind w:left="489" w:right="222" w:hanging="260"/>
            </w:pPr>
            <w:r>
              <w:rPr>
                <w:color w:val="111111"/>
                <w:spacing w:val="-2"/>
              </w:rPr>
              <w:t xml:space="preserve">Советская </w:t>
            </w:r>
            <w:r>
              <w:rPr>
                <w:color w:val="111111"/>
              </w:rPr>
              <w:t>д. 26</w:t>
            </w:r>
          </w:p>
          <w:p w:rsidR="00FD4D38" w:rsidRDefault="00595BD0">
            <w:pPr>
              <w:pStyle w:val="TableParagraph"/>
              <w:spacing w:before="1" w:line="237" w:lineRule="auto"/>
              <w:ind w:left="551" w:hanging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FD4D38" w:rsidRDefault="00595BD0">
            <w:pPr>
              <w:pStyle w:val="TableParagraph"/>
              <w:spacing w:line="237" w:lineRule="auto"/>
              <w:ind w:left="427" w:right="369" w:hanging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Четверг </w:t>
            </w:r>
            <w:r>
              <w:rPr>
                <w:sz w:val="24"/>
              </w:rPr>
              <w:t>с 14-00</w:t>
            </w:r>
          </w:p>
          <w:p w:rsidR="00FD4D38" w:rsidRDefault="00595BD0">
            <w:pPr>
              <w:pStyle w:val="TableParagraph"/>
              <w:spacing w:before="5" w:line="237" w:lineRule="auto"/>
              <w:ind w:left="456" w:right="352" w:hanging="92"/>
              <w:rPr>
                <w:sz w:val="24"/>
              </w:rPr>
            </w:pPr>
            <w:r>
              <w:rPr>
                <w:spacing w:val="-2"/>
                <w:sz w:val="24"/>
              </w:rPr>
              <w:t>Суббота с13-00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FD4D38" w:rsidRDefault="00595BD0">
            <w:pPr>
              <w:pStyle w:val="TableParagraph"/>
              <w:spacing w:line="272" w:lineRule="exact"/>
              <w:ind w:lef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занятий</w:t>
            </w:r>
          </w:p>
          <w:p w:rsidR="00FD4D38" w:rsidRDefault="00595BD0">
            <w:pPr>
              <w:pStyle w:val="TableParagraph"/>
              <w:ind w:left="365" w:right="342" w:hanging="2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минут 10-12</w:t>
            </w:r>
          </w:p>
          <w:p w:rsidR="00FD4D38" w:rsidRDefault="00595BD0">
            <w:pPr>
              <w:pStyle w:val="TableParagraph"/>
              <w:spacing w:before="1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FD4D38" w:rsidRDefault="00595BD0">
            <w:pPr>
              <w:pStyle w:val="TableParagraph"/>
              <w:spacing w:line="237" w:lineRule="auto"/>
              <w:ind w:left="203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Эндокринолог </w:t>
            </w:r>
            <w:r>
              <w:rPr>
                <w:sz w:val="24"/>
              </w:rPr>
              <w:t>Коротких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FD4D38" w:rsidRDefault="00595BD0">
            <w:pPr>
              <w:pStyle w:val="TableParagraph"/>
              <w:spacing w:before="270"/>
              <w:ind w:left="24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56-68-</w:t>
            </w:r>
            <w:r>
              <w:rPr>
                <w:color w:val="111111"/>
                <w:spacing w:val="-5"/>
                <w:sz w:val="24"/>
              </w:rPr>
              <w:t>36</w:t>
            </w:r>
          </w:p>
          <w:p w:rsidR="00FD4D38" w:rsidRDefault="00595BD0">
            <w:pPr>
              <w:pStyle w:val="TableParagraph"/>
              <w:spacing w:before="3"/>
              <w:ind w:left="260"/>
              <w:rPr>
                <w:sz w:val="24"/>
              </w:rPr>
            </w:pPr>
            <w:r>
              <w:rPr>
                <w:color w:val="111111"/>
                <w:sz w:val="24"/>
              </w:rPr>
              <w:t>доб.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5"/>
                <w:sz w:val="24"/>
              </w:rPr>
              <w:t>324</w:t>
            </w:r>
          </w:p>
        </w:tc>
      </w:tr>
      <w:tr w:rsidR="00FD4D38" w:rsidTr="00595BD0">
        <w:trPr>
          <w:trHeight w:val="165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38" w:rsidRDefault="00595B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38" w:rsidRDefault="00595BD0">
            <w:pPr>
              <w:pStyle w:val="TableParagraph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Школа пациента (школа</w:t>
            </w:r>
          </w:p>
          <w:p w:rsidR="00FD4D38" w:rsidRDefault="00595BD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коррекции</w:t>
            </w:r>
          </w:p>
          <w:p w:rsidR="00FD4D38" w:rsidRDefault="00595BD0">
            <w:pPr>
              <w:pStyle w:val="TableParagraph"/>
              <w:spacing w:line="274" w:lineRule="exact"/>
              <w:ind w:right="633"/>
              <w:rPr>
                <w:sz w:val="24"/>
              </w:rPr>
            </w:pPr>
            <w:r>
              <w:rPr>
                <w:spacing w:val="-2"/>
                <w:sz w:val="24"/>
              </w:rPr>
              <w:t>факторов риска)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38" w:rsidRDefault="00595BD0">
            <w:pPr>
              <w:pStyle w:val="TableParagraph"/>
              <w:spacing w:before="3" w:line="237" w:lineRule="auto"/>
              <w:ind w:left="570" w:right="222" w:hanging="240"/>
            </w:pPr>
            <w:r>
              <w:rPr>
                <w:spacing w:val="-2"/>
              </w:rPr>
              <w:t xml:space="preserve">Липецк, </w:t>
            </w:r>
            <w:r>
              <w:rPr>
                <w:color w:val="111111"/>
                <w:spacing w:val="-4"/>
              </w:rPr>
              <w:t>ул.</w:t>
            </w:r>
          </w:p>
          <w:p w:rsidR="00FD4D38" w:rsidRDefault="00595BD0">
            <w:pPr>
              <w:pStyle w:val="TableParagraph"/>
              <w:spacing w:before="1"/>
              <w:ind w:left="489" w:right="222" w:hanging="260"/>
            </w:pPr>
            <w:r>
              <w:rPr>
                <w:color w:val="111111"/>
                <w:spacing w:val="-2"/>
              </w:rPr>
              <w:t xml:space="preserve">Советская </w:t>
            </w:r>
            <w:r>
              <w:rPr>
                <w:color w:val="111111"/>
              </w:rPr>
              <w:t>д. 26</w:t>
            </w:r>
          </w:p>
          <w:p w:rsidR="00FD4D38" w:rsidRDefault="00595BD0">
            <w:pPr>
              <w:pStyle w:val="TableParagraph"/>
              <w:spacing w:before="1" w:line="237" w:lineRule="auto"/>
              <w:ind w:left="551" w:hanging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38" w:rsidRDefault="00595BD0">
            <w:pPr>
              <w:pStyle w:val="TableParagraph"/>
              <w:spacing w:line="237" w:lineRule="auto"/>
              <w:ind w:left="427" w:right="334" w:hanging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Вторник </w:t>
            </w:r>
            <w:r>
              <w:rPr>
                <w:sz w:val="24"/>
              </w:rPr>
              <w:t>с 11-00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38" w:rsidRDefault="00595BD0">
            <w:pPr>
              <w:pStyle w:val="TableParagraph"/>
              <w:spacing w:line="272" w:lineRule="exact"/>
              <w:ind w:lef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занятий</w:t>
            </w:r>
          </w:p>
          <w:p w:rsidR="00FD4D38" w:rsidRDefault="00595BD0">
            <w:pPr>
              <w:pStyle w:val="TableParagraph"/>
              <w:ind w:left="365" w:right="358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60 </w:t>
            </w:r>
            <w:r>
              <w:rPr>
                <w:spacing w:val="-2"/>
                <w:sz w:val="24"/>
              </w:rPr>
              <w:t xml:space="preserve">минут </w:t>
            </w:r>
            <w:r>
              <w:rPr>
                <w:spacing w:val="-4"/>
                <w:sz w:val="24"/>
              </w:rPr>
              <w:t>8-10</w:t>
            </w:r>
          </w:p>
          <w:p w:rsidR="00FD4D38" w:rsidRDefault="00595BD0">
            <w:pPr>
              <w:pStyle w:val="TableParagraph"/>
              <w:spacing w:before="1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38" w:rsidRDefault="00595BD0">
            <w:pPr>
              <w:pStyle w:val="TableParagraph"/>
              <w:ind w:left="236" w:right="232" w:firstLine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Терапевт Митрофанова </w:t>
            </w:r>
            <w:r>
              <w:rPr>
                <w:spacing w:val="-4"/>
                <w:sz w:val="24"/>
              </w:rPr>
              <w:t>М.Н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38" w:rsidRDefault="00595BD0">
            <w:pPr>
              <w:pStyle w:val="TableParagraph"/>
              <w:spacing w:before="270"/>
              <w:ind w:left="24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56-68-</w:t>
            </w:r>
            <w:r>
              <w:rPr>
                <w:color w:val="111111"/>
                <w:spacing w:val="-5"/>
                <w:sz w:val="24"/>
              </w:rPr>
              <w:t>36</w:t>
            </w:r>
          </w:p>
          <w:p w:rsidR="00FD4D38" w:rsidRDefault="00595BD0">
            <w:pPr>
              <w:pStyle w:val="TableParagraph"/>
              <w:spacing w:before="3"/>
              <w:ind w:left="260"/>
              <w:rPr>
                <w:sz w:val="24"/>
              </w:rPr>
            </w:pPr>
            <w:r>
              <w:rPr>
                <w:color w:val="111111"/>
                <w:sz w:val="24"/>
              </w:rPr>
              <w:t>доб.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pacing w:val="-5"/>
                <w:sz w:val="24"/>
              </w:rPr>
              <w:t>400</w:t>
            </w:r>
          </w:p>
        </w:tc>
      </w:tr>
    </w:tbl>
    <w:p w:rsidR="00FD4D38" w:rsidRDefault="00FD4D38">
      <w:pPr>
        <w:pStyle w:val="a3"/>
        <w:spacing w:before="247"/>
        <w:rPr>
          <w:b/>
        </w:rPr>
      </w:pPr>
      <w:bookmarkStart w:id="0" w:name="_GoBack"/>
      <w:bookmarkEnd w:id="0"/>
    </w:p>
    <w:sectPr w:rsidR="00FD4D38">
      <w:type w:val="continuous"/>
      <w:pgSz w:w="11910" w:h="16840"/>
      <w:pgMar w:top="40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38"/>
    <w:rsid w:val="000C5027"/>
    <w:rsid w:val="002014E8"/>
    <w:rsid w:val="00595BD0"/>
    <w:rsid w:val="008B6753"/>
    <w:rsid w:val="00B7754E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F7F5B-5EAE-4BB5-AF4A-0A8450C4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95B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B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User</cp:lastModifiedBy>
  <cp:revision>4</cp:revision>
  <cp:lastPrinted>2025-01-17T07:57:00Z</cp:lastPrinted>
  <dcterms:created xsi:type="dcterms:W3CDTF">2025-01-17T08:01:00Z</dcterms:created>
  <dcterms:modified xsi:type="dcterms:W3CDTF">2025-02-19T10:13:00Z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2019</vt:lpwstr>
  </property>
</Properties>
</file>